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D47A" w14:textId="77777777" w:rsidR="00821890" w:rsidRPr="00680A2C" w:rsidRDefault="009D3517" w:rsidP="0063343D">
      <w:pPr>
        <w:jc w:val="center"/>
        <w:rPr>
          <w:rFonts w:ascii="Times New Roman" w:hAnsi="Times New Roman" w:cs="Times New Roman"/>
          <w:b/>
        </w:rPr>
      </w:pPr>
      <w:bookmarkStart w:id="0" w:name="_GoBack"/>
      <w:bookmarkEnd w:id="0"/>
      <w:r>
        <w:rPr>
          <w:rFonts w:ascii="Times New Roman" w:hAnsi="Times New Roman" w:cs="Times New Roman"/>
          <w:b/>
          <w:noProof/>
        </w:rPr>
        <w:drawing>
          <wp:anchor distT="0" distB="0" distL="114300" distR="114300" simplePos="0" relativeHeight="251659264" behindDoc="1" locked="0" layoutInCell="1" allowOverlap="1" wp14:anchorId="08AC21B9" wp14:editId="4E965AD9">
            <wp:simplePos x="0" y="0"/>
            <wp:positionH relativeFrom="column">
              <wp:posOffset>-254508</wp:posOffset>
            </wp:positionH>
            <wp:positionV relativeFrom="paragraph">
              <wp:posOffset>-323850</wp:posOffset>
            </wp:positionV>
            <wp:extent cx="7132320" cy="9460992"/>
            <wp:effectExtent l="19050" t="19050" r="11430" b="25908"/>
            <wp:wrapNone/>
            <wp:docPr id="3" name="Picture 2" descr="san francis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francisco.tif"/>
                    <pic:cNvPicPr/>
                  </pic:nvPicPr>
                  <pic:blipFill>
                    <a:blip r:embed="rId6" cstate="print"/>
                    <a:stretch>
                      <a:fillRect/>
                    </a:stretch>
                  </pic:blipFill>
                  <pic:spPr>
                    <a:xfrm>
                      <a:off x="0" y="0"/>
                      <a:ext cx="7134331" cy="9463659"/>
                    </a:xfrm>
                    <a:prstGeom prst="rect">
                      <a:avLst/>
                    </a:prstGeom>
                    <a:ln>
                      <a:solidFill>
                        <a:schemeClr val="tx1"/>
                      </a:solidFill>
                    </a:ln>
                  </pic:spPr>
                </pic:pic>
              </a:graphicData>
            </a:graphic>
          </wp:anchor>
        </w:drawing>
      </w:r>
      <w:r w:rsidR="000B1958">
        <w:rPr>
          <w:rFonts w:ascii="Times New Roman" w:hAnsi="Times New Roman" w:cs="Times New Roman"/>
          <w:b/>
          <w:noProof/>
        </w:rPr>
        <w:drawing>
          <wp:anchor distT="0" distB="0" distL="114300" distR="114300" simplePos="0" relativeHeight="251658240" behindDoc="1" locked="0" layoutInCell="1" allowOverlap="1" wp14:anchorId="792809D9" wp14:editId="100ED3EE">
            <wp:simplePos x="0" y="0"/>
            <wp:positionH relativeFrom="column">
              <wp:posOffset>7598664</wp:posOffset>
            </wp:positionH>
            <wp:positionV relativeFrom="paragraph">
              <wp:posOffset>-305439</wp:posOffset>
            </wp:positionV>
            <wp:extent cx="461264" cy="9439021"/>
            <wp:effectExtent l="38100" t="19050" r="14986" b="9779"/>
            <wp:wrapNone/>
            <wp:docPr id="1" name="Picture 0" descr="san francis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francisco.tif"/>
                    <pic:cNvPicPr/>
                  </pic:nvPicPr>
                  <pic:blipFill>
                    <a:blip r:embed="rId6" cstate="print">
                      <a:lum bright="10000"/>
                    </a:blip>
                    <a:srcRect r="13044"/>
                    <a:stretch>
                      <a:fillRect/>
                    </a:stretch>
                  </pic:blipFill>
                  <pic:spPr>
                    <a:xfrm>
                      <a:off x="0" y="0"/>
                      <a:ext cx="461264" cy="9439021"/>
                    </a:xfrm>
                    <a:prstGeom prst="rect">
                      <a:avLst/>
                    </a:prstGeom>
                    <a:ln>
                      <a:solidFill>
                        <a:schemeClr val="tx1"/>
                      </a:solidFill>
                    </a:ln>
                  </pic:spPr>
                </pic:pic>
              </a:graphicData>
            </a:graphic>
          </wp:anchor>
        </w:drawing>
      </w:r>
      <w:r w:rsidR="00821890" w:rsidRPr="00680A2C">
        <w:rPr>
          <w:rFonts w:ascii="Times New Roman" w:hAnsi="Times New Roman" w:cs="Times New Roman"/>
          <w:b/>
        </w:rPr>
        <w:t>Latino Mental Health - Be part of the Solution!!!</w:t>
      </w:r>
    </w:p>
    <w:p w14:paraId="7FC10FAD" w14:textId="77777777" w:rsidR="00821890" w:rsidRPr="00680A2C" w:rsidRDefault="00821890" w:rsidP="0063343D">
      <w:pPr>
        <w:jc w:val="center"/>
        <w:rPr>
          <w:rFonts w:ascii="Times New Roman" w:hAnsi="Times New Roman" w:cs="Times New Roman"/>
        </w:rPr>
      </w:pPr>
      <w:r w:rsidRPr="00680A2C">
        <w:rPr>
          <w:rFonts w:ascii="Times New Roman" w:hAnsi="Times New Roman" w:cs="Times New Roman"/>
        </w:rPr>
        <w:t>American Society of Hispanic Psychiatry</w:t>
      </w:r>
    </w:p>
    <w:p w14:paraId="2C836B5E" w14:textId="77777777" w:rsidR="00821890" w:rsidRPr="00680A2C" w:rsidRDefault="00B75B56" w:rsidP="0063343D">
      <w:pPr>
        <w:jc w:val="center"/>
        <w:rPr>
          <w:rFonts w:ascii="Times New Roman" w:hAnsi="Times New Roman" w:cs="Times New Roman"/>
        </w:rPr>
      </w:pPr>
      <w:r w:rsidRPr="00680A2C">
        <w:rPr>
          <w:rFonts w:ascii="Times New Roman" w:hAnsi="Times New Roman" w:cs="Times New Roman"/>
        </w:rPr>
        <w:t>May 18</w:t>
      </w:r>
      <w:r w:rsidRPr="00680A2C">
        <w:rPr>
          <w:rFonts w:ascii="Times New Roman" w:hAnsi="Times New Roman" w:cs="Times New Roman"/>
          <w:vertAlign w:val="superscript"/>
        </w:rPr>
        <w:t>th</w:t>
      </w:r>
      <w:r w:rsidRPr="00680A2C">
        <w:rPr>
          <w:rFonts w:ascii="Times New Roman" w:hAnsi="Times New Roman" w:cs="Times New Roman"/>
        </w:rPr>
        <w:t xml:space="preserve">, </w:t>
      </w:r>
      <w:r w:rsidR="00821890" w:rsidRPr="00680A2C">
        <w:rPr>
          <w:rFonts w:ascii="Times New Roman" w:hAnsi="Times New Roman" w:cs="Times New Roman"/>
        </w:rPr>
        <w:t>2019</w:t>
      </w:r>
    </w:p>
    <w:p w14:paraId="48BAB104" w14:textId="77777777" w:rsidR="00CB1D7A" w:rsidRPr="00680A2C" w:rsidRDefault="00821890" w:rsidP="0063343D">
      <w:pPr>
        <w:jc w:val="center"/>
        <w:rPr>
          <w:rFonts w:ascii="Times New Roman" w:hAnsi="Times New Roman" w:cs="Times New Roman"/>
        </w:rPr>
      </w:pPr>
      <w:r w:rsidRPr="00680A2C">
        <w:rPr>
          <w:rFonts w:ascii="Times New Roman" w:hAnsi="Times New Roman" w:cs="Times New Roman"/>
        </w:rPr>
        <w:t>Annual Meeting</w:t>
      </w:r>
    </w:p>
    <w:p w14:paraId="3D25C550" w14:textId="77777777" w:rsidR="001805CF" w:rsidRPr="00680A2C" w:rsidRDefault="00680A2C" w:rsidP="0063343D">
      <w:pPr>
        <w:jc w:val="center"/>
        <w:rPr>
          <w:rFonts w:ascii="Times New Roman" w:hAnsi="Times New Roman" w:cs="Times New Roman"/>
        </w:rPr>
      </w:pPr>
      <w:r w:rsidRPr="00680A2C">
        <w:rPr>
          <w:rFonts w:ascii="Times New Roman" w:hAnsi="Times New Roman" w:cs="Times New Roman"/>
        </w:rPr>
        <w:t>San Francisco, CA</w:t>
      </w:r>
    </w:p>
    <w:p w14:paraId="6D0F6640" w14:textId="77777777" w:rsidR="00037A88" w:rsidRPr="009D3517" w:rsidRDefault="00037A88" w:rsidP="00821890">
      <w:pPr>
        <w:jc w:val="center"/>
        <w:rPr>
          <w:rFonts w:ascii="Times New Roman" w:hAnsi="Times New Roman" w:cs="Times New Roman"/>
          <w:sz w:val="12"/>
          <w:szCs w:val="12"/>
        </w:rPr>
      </w:pPr>
    </w:p>
    <w:p w14:paraId="02D29D70" w14:textId="77777777" w:rsidR="00821890" w:rsidRPr="00680A2C" w:rsidRDefault="00821890">
      <w:pPr>
        <w:rPr>
          <w:rFonts w:ascii="Times New Roman" w:hAnsi="Times New Roman" w:cs="Times New Roman"/>
        </w:rPr>
      </w:pPr>
    </w:p>
    <w:p w14:paraId="64EE92A6" w14:textId="77777777" w:rsidR="00821890" w:rsidRPr="000B1958" w:rsidRDefault="00821890" w:rsidP="00821890">
      <w:pPr>
        <w:jc w:val="center"/>
        <w:rPr>
          <w:rFonts w:ascii="Times New Roman" w:hAnsi="Times New Roman" w:cs="Times New Roman"/>
          <w:b/>
        </w:rPr>
      </w:pPr>
      <w:r w:rsidRPr="000B1958">
        <w:rPr>
          <w:rFonts w:ascii="Times New Roman" w:hAnsi="Times New Roman" w:cs="Times New Roman"/>
          <w:b/>
        </w:rPr>
        <w:t>PROGRAM</w:t>
      </w:r>
    </w:p>
    <w:p w14:paraId="2F7CD6A8" w14:textId="77777777" w:rsidR="00821890" w:rsidRPr="00CB217E" w:rsidRDefault="00821890">
      <w:pPr>
        <w:rPr>
          <w:rFonts w:ascii="Times New Roman" w:hAnsi="Times New Roman" w:cs="Times New Roman"/>
        </w:rPr>
      </w:pPr>
    </w:p>
    <w:p w14:paraId="6343A82C" w14:textId="77777777" w:rsidR="00821890" w:rsidRPr="000B1958" w:rsidRDefault="00BD6317" w:rsidP="004F0E83">
      <w:pPr>
        <w:spacing w:line="276" w:lineRule="auto"/>
        <w:rPr>
          <w:rFonts w:ascii="Times New Roman" w:hAnsi="Times New Roman" w:cs="Times New Roman"/>
        </w:rPr>
      </w:pPr>
      <w:r>
        <w:rPr>
          <w:rFonts w:ascii="Times New Roman" w:hAnsi="Times New Roman" w:cs="Times New Roman"/>
        </w:rPr>
        <w:t xml:space="preserve">3:00 - </w:t>
      </w:r>
      <w:r w:rsidR="00680A2C" w:rsidRPr="000B1958">
        <w:rPr>
          <w:rFonts w:ascii="Times New Roman" w:hAnsi="Times New Roman" w:cs="Times New Roman"/>
        </w:rPr>
        <w:t>3</w:t>
      </w:r>
      <w:r w:rsidR="001805CF" w:rsidRPr="000B1958">
        <w:rPr>
          <w:rFonts w:ascii="Times New Roman" w:hAnsi="Times New Roman" w:cs="Times New Roman"/>
        </w:rPr>
        <w:t>:15</w:t>
      </w:r>
      <w:r>
        <w:rPr>
          <w:rFonts w:ascii="Times New Roman" w:hAnsi="Times New Roman" w:cs="Times New Roman"/>
        </w:rPr>
        <w:t xml:space="preserve"> pm</w:t>
      </w:r>
      <w:r w:rsidR="001805CF" w:rsidRPr="000B1958">
        <w:rPr>
          <w:rFonts w:ascii="Times New Roman" w:hAnsi="Times New Roman" w:cs="Times New Roman"/>
        </w:rPr>
        <w:tab/>
      </w:r>
      <w:r w:rsidR="00821890" w:rsidRPr="000B1958">
        <w:rPr>
          <w:rFonts w:ascii="Times New Roman" w:hAnsi="Times New Roman" w:cs="Times New Roman"/>
        </w:rPr>
        <w:tab/>
      </w:r>
      <w:r w:rsidRPr="00BD6317">
        <w:rPr>
          <w:rFonts w:ascii="Times New Roman" w:hAnsi="Times New Roman" w:cs="Times New Roman"/>
          <w:b/>
        </w:rPr>
        <w:t>OPENING REMARKS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21890" w:rsidRPr="000B1958">
        <w:rPr>
          <w:rFonts w:ascii="Times New Roman" w:hAnsi="Times New Roman" w:cs="Times New Roman"/>
        </w:rPr>
        <w:t>Bernardo Ng</w:t>
      </w:r>
      <w:r w:rsidR="002C3F7D" w:rsidRPr="000B1958">
        <w:rPr>
          <w:rFonts w:ascii="Times New Roman" w:hAnsi="Times New Roman" w:cs="Times New Roman"/>
        </w:rPr>
        <w:t>, MD</w:t>
      </w:r>
    </w:p>
    <w:p w14:paraId="35978237" w14:textId="77777777" w:rsidR="00680A2C" w:rsidRPr="009D3517" w:rsidRDefault="00680A2C" w:rsidP="004F0E83">
      <w:pPr>
        <w:spacing w:line="276" w:lineRule="auto"/>
        <w:rPr>
          <w:rFonts w:ascii="Times New Roman" w:hAnsi="Times New Roman" w:cs="Times New Roman"/>
          <w:sz w:val="18"/>
          <w:szCs w:val="18"/>
        </w:rPr>
      </w:pPr>
    </w:p>
    <w:p w14:paraId="106B56D8" w14:textId="77777777" w:rsidR="00BC7E25" w:rsidRPr="000B1958" w:rsidRDefault="00BD6317" w:rsidP="004F0E83">
      <w:pPr>
        <w:spacing w:line="276" w:lineRule="auto"/>
        <w:rPr>
          <w:rFonts w:ascii="Times New Roman" w:hAnsi="Times New Roman" w:cs="Times New Roman"/>
        </w:rPr>
      </w:pPr>
      <w:r>
        <w:rPr>
          <w:rFonts w:ascii="Times New Roman" w:hAnsi="Times New Roman" w:cs="Times New Roman"/>
        </w:rPr>
        <w:t xml:space="preserve">3:15 - </w:t>
      </w:r>
      <w:r w:rsidR="00680A2C" w:rsidRPr="000B1958">
        <w:rPr>
          <w:rFonts w:ascii="Times New Roman" w:hAnsi="Times New Roman" w:cs="Times New Roman"/>
        </w:rPr>
        <w:t>4</w:t>
      </w:r>
      <w:r w:rsidR="001805CF" w:rsidRPr="000B1958">
        <w:rPr>
          <w:rFonts w:ascii="Times New Roman" w:hAnsi="Times New Roman" w:cs="Times New Roman"/>
        </w:rPr>
        <w:t>:00</w:t>
      </w:r>
      <w:r>
        <w:rPr>
          <w:rFonts w:ascii="Times New Roman" w:hAnsi="Times New Roman" w:cs="Times New Roman"/>
        </w:rPr>
        <w:t xml:space="preserve"> pm</w:t>
      </w:r>
      <w:r w:rsidR="001805CF" w:rsidRPr="000B1958">
        <w:rPr>
          <w:rFonts w:ascii="Times New Roman" w:hAnsi="Times New Roman" w:cs="Times New Roman"/>
        </w:rPr>
        <w:tab/>
      </w:r>
      <w:r w:rsidR="00821890" w:rsidRPr="000B1958">
        <w:rPr>
          <w:rFonts w:ascii="Times New Roman" w:hAnsi="Times New Roman" w:cs="Times New Roman"/>
        </w:rPr>
        <w:tab/>
      </w:r>
      <w:r w:rsidR="00BC7E25" w:rsidRPr="00BD6317">
        <w:rPr>
          <w:rFonts w:ascii="Times New Roman" w:hAnsi="Times New Roman" w:cs="Times New Roman"/>
          <w:b/>
        </w:rPr>
        <w:t>KEYNOTE LECTURE</w:t>
      </w:r>
    </w:p>
    <w:p w14:paraId="00EF4E4D" w14:textId="77777777" w:rsidR="00BC7E25" w:rsidRPr="000B1958" w:rsidRDefault="00BC7E25" w:rsidP="004F0E83">
      <w:pPr>
        <w:spacing w:line="276" w:lineRule="auto"/>
        <w:rPr>
          <w:rFonts w:ascii="Times New Roman" w:hAnsi="Times New Roman" w:cs="Times New Roman"/>
        </w:rPr>
      </w:pPr>
      <w:r w:rsidRPr="000B1958">
        <w:rPr>
          <w:rFonts w:ascii="Times New Roman" w:hAnsi="Times New Roman" w:cs="Times New Roman"/>
        </w:rPr>
        <w:tab/>
      </w:r>
      <w:r w:rsidRPr="000B1958">
        <w:rPr>
          <w:rFonts w:ascii="Times New Roman" w:hAnsi="Times New Roman" w:cs="Times New Roman"/>
        </w:rPr>
        <w:tab/>
      </w:r>
      <w:r w:rsidRPr="000B1958">
        <w:rPr>
          <w:rFonts w:ascii="Times New Roman" w:hAnsi="Times New Roman" w:cs="Times New Roman"/>
        </w:rPr>
        <w:tab/>
        <w:t>Substance Use Disorders and Latinos</w:t>
      </w:r>
      <w:r w:rsidRPr="000B1958">
        <w:rPr>
          <w:rFonts w:ascii="Times New Roman" w:hAnsi="Times New Roman" w:cs="Times New Roman"/>
        </w:rPr>
        <w:tab/>
      </w:r>
      <w:r w:rsidR="00680A2C" w:rsidRPr="000B1958">
        <w:rPr>
          <w:rFonts w:ascii="Times New Roman" w:hAnsi="Times New Roman" w:cs="Times New Roman"/>
        </w:rPr>
        <w:tab/>
      </w:r>
      <w:r w:rsidR="00BD6317">
        <w:rPr>
          <w:rFonts w:ascii="Times New Roman" w:hAnsi="Times New Roman" w:cs="Times New Roman"/>
        </w:rPr>
        <w:t xml:space="preserve">  </w:t>
      </w:r>
      <w:r w:rsidRPr="000B1958">
        <w:rPr>
          <w:rFonts w:ascii="Times New Roman" w:hAnsi="Times New Roman" w:cs="Times New Roman"/>
        </w:rPr>
        <w:t xml:space="preserve">Ivan Montoya, MPH, MD </w:t>
      </w:r>
    </w:p>
    <w:p w14:paraId="779B8B6E" w14:textId="77777777" w:rsidR="00680A2C" w:rsidRPr="009D3517" w:rsidRDefault="00680A2C" w:rsidP="004F0E83">
      <w:pPr>
        <w:spacing w:line="276" w:lineRule="auto"/>
        <w:rPr>
          <w:rFonts w:ascii="Times New Roman" w:hAnsi="Times New Roman" w:cs="Times New Roman"/>
          <w:sz w:val="18"/>
          <w:szCs w:val="18"/>
        </w:rPr>
      </w:pPr>
    </w:p>
    <w:p w14:paraId="2540E24A" w14:textId="77777777" w:rsidR="00821890" w:rsidRPr="000B1958" w:rsidRDefault="00BD6317" w:rsidP="004F0E83">
      <w:pPr>
        <w:spacing w:line="276" w:lineRule="auto"/>
        <w:rPr>
          <w:rFonts w:ascii="Times New Roman" w:hAnsi="Times New Roman" w:cs="Times New Roman"/>
        </w:rPr>
      </w:pPr>
      <w:r>
        <w:rPr>
          <w:rFonts w:ascii="Times New Roman" w:hAnsi="Times New Roman" w:cs="Times New Roman"/>
        </w:rPr>
        <w:t xml:space="preserve">4:00 - </w:t>
      </w:r>
      <w:r w:rsidR="00323704" w:rsidRPr="000B1958">
        <w:rPr>
          <w:rFonts w:ascii="Times New Roman" w:hAnsi="Times New Roman" w:cs="Times New Roman"/>
        </w:rPr>
        <w:t>5</w:t>
      </w:r>
      <w:r w:rsidR="008E7F9C" w:rsidRPr="000B1958">
        <w:rPr>
          <w:rFonts w:ascii="Times New Roman" w:hAnsi="Times New Roman" w:cs="Times New Roman"/>
        </w:rPr>
        <w:t>:2</w:t>
      </w:r>
      <w:r w:rsidR="001805CF" w:rsidRPr="000B1958">
        <w:rPr>
          <w:rFonts w:ascii="Times New Roman" w:hAnsi="Times New Roman" w:cs="Times New Roman"/>
        </w:rPr>
        <w:t>0</w:t>
      </w:r>
      <w:r>
        <w:rPr>
          <w:rFonts w:ascii="Times New Roman" w:hAnsi="Times New Roman" w:cs="Times New Roman"/>
        </w:rPr>
        <w:t xml:space="preserve"> pm</w:t>
      </w:r>
      <w:r w:rsidR="001805CF" w:rsidRPr="000B1958">
        <w:rPr>
          <w:rFonts w:ascii="Times New Roman" w:hAnsi="Times New Roman" w:cs="Times New Roman"/>
        </w:rPr>
        <w:tab/>
      </w:r>
      <w:r w:rsidR="00821890" w:rsidRPr="000B1958">
        <w:rPr>
          <w:rFonts w:ascii="Times New Roman" w:hAnsi="Times New Roman" w:cs="Times New Roman"/>
        </w:rPr>
        <w:tab/>
      </w:r>
      <w:r w:rsidR="00BC7E25" w:rsidRPr="00BD6317">
        <w:rPr>
          <w:rFonts w:ascii="Times New Roman" w:hAnsi="Times New Roman" w:cs="Times New Roman"/>
          <w:b/>
        </w:rPr>
        <w:t>DON QUIXOTE AWARD</w:t>
      </w:r>
      <w:r w:rsidR="00BC7E25" w:rsidRPr="000B1958">
        <w:rPr>
          <w:rFonts w:ascii="Times New Roman" w:hAnsi="Times New Roman" w:cs="Times New Roman"/>
        </w:rPr>
        <w:t xml:space="preserve"> (contest)</w:t>
      </w:r>
    </w:p>
    <w:p w14:paraId="4536027B" w14:textId="77777777" w:rsidR="008E7F9C" w:rsidRPr="000B1958" w:rsidRDefault="00BC7E25" w:rsidP="004F0E83">
      <w:pPr>
        <w:spacing w:line="276" w:lineRule="auto"/>
        <w:rPr>
          <w:rFonts w:ascii="Times New Roman" w:hAnsi="Times New Roman" w:cs="Times New Roman"/>
        </w:rPr>
      </w:pPr>
      <w:r w:rsidRPr="000B1958">
        <w:rPr>
          <w:rFonts w:ascii="Times New Roman" w:hAnsi="Times New Roman" w:cs="Times New Roman"/>
        </w:rPr>
        <w:tab/>
      </w:r>
      <w:r w:rsidRPr="000B1958">
        <w:rPr>
          <w:rFonts w:ascii="Times New Roman" w:hAnsi="Times New Roman" w:cs="Times New Roman"/>
        </w:rPr>
        <w:tab/>
      </w:r>
      <w:r w:rsidRPr="000B1958">
        <w:rPr>
          <w:rFonts w:ascii="Times New Roman" w:hAnsi="Times New Roman" w:cs="Times New Roman"/>
        </w:rPr>
        <w:tab/>
        <w:t>Oral presentation of Award finalists</w:t>
      </w:r>
    </w:p>
    <w:p w14:paraId="4409FB1B" w14:textId="77777777" w:rsidR="00680A2C" w:rsidRPr="009D3517" w:rsidRDefault="00680A2C" w:rsidP="004F0E83">
      <w:pPr>
        <w:spacing w:line="276" w:lineRule="auto"/>
        <w:rPr>
          <w:rFonts w:ascii="Times New Roman" w:hAnsi="Times New Roman" w:cs="Times New Roman"/>
          <w:sz w:val="18"/>
          <w:szCs w:val="18"/>
        </w:rPr>
      </w:pPr>
    </w:p>
    <w:p w14:paraId="4DF30D27" w14:textId="77777777" w:rsidR="008E7F9C" w:rsidRPr="000B1958" w:rsidRDefault="00BD6317" w:rsidP="004F0E83">
      <w:pPr>
        <w:spacing w:line="276" w:lineRule="auto"/>
        <w:rPr>
          <w:rFonts w:ascii="Times New Roman" w:hAnsi="Times New Roman" w:cs="Times New Roman"/>
        </w:rPr>
      </w:pPr>
      <w:r>
        <w:rPr>
          <w:rFonts w:ascii="Times New Roman" w:hAnsi="Times New Roman" w:cs="Times New Roman"/>
        </w:rPr>
        <w:t xml:space="preserve">5:20 - </w:t>
      </w:r>
      <w:r w:rsidR="00323704" w:rsidRPr="000B1958">
        <w:rPr>
          <w:rFonts w:ascii="Times New Roman" w:hAnsi="Times New Roman" w:cs="Times New Roman"/>
        </w:rPr>
        <w:t>5</w:t>
      </w:r>
      <w:r w:rsidR="001805CF" w:rsidRPr="000B1958">
        <w:rPr>
          <w:rFonts w:ascii="Times New Roman" w:hAnsi="Times New Roman" w:cs="Times New Roman"/>
        </w:rPr>
        <w:t>:30</w:t>
      </w:r>
      <w:r>
        <w:rPr>
          <w:rFonts w:ascii="Times New Roman" w:hAnsi="Times New Roman" w:cs="Times New Roman"/>
        </w:rPr>
        <w:t xml:space="preserve"> pm</w:t>
      </w:r>
      <w:r w:rsidR="008E7F9C" w:rsidRPr="000B1958">
        <w:rPr>
          <w:rFonts w:ascii="Times New Roman" w:hAnsi="Times New Roman" w:cs="Times New Roman"/>
        </w:rPr>
        <w:tab/>
      </w:r>
      <w:r w:rsidR="008E7F9C" w:rsidRPr="000B1958">
        <w:rPr>
          <w:rFonts w:ascii="Times New Roman" w:hAnsi="Times New Roman" w:cs="Times New Roman"/>
        </w:rPr>
        <w:tab/>
      </w:r>
      <w:r w:rsidR="008E7F9C" w:rsidRPr="00BD6317">
        <w:rPr>
          <w:rFonts w:ascii="Times New Roman" w:hAnsi="Times New Roman" w:cs="Times New Roman"/>
          <w:b/>
        </w:rPr>
        <w:t>BREAK</w:t>
      </w:r>
    </w:p>
    <w:p w14:paraId="004C82EA" w14:textId="77777777" w:rsidR="00680A2C" w:rsidRPr="009D3517" w:rsidRDefault="00680A2C" w:rsidP="004F0E83">
      <w:pPr>
        <w:spacing w:line="276" w:lineRule="auto"/>
        <w:rPr>
          <w:rFonts w:ascii="Times New Roman" w:hAnsi="Times New Roman" w:cs="Times New Roman"/>
          <w:sz w:val="18"/>
          <w:szCs w:val="18"/>
        </w:rPr>
      </w:pPr>
    </w:p>
    <w:p w14:paraId="1246F426" w14:textId="77777777" w:rsidR="008E7F9C" w:rsidRPr="000B1958" w:rsidRDefault="00BD6317" w:rsidP="004F0E83">
      <w:pPr>
        <w:spacing w:line="276" w:lineRule="auto"/>
        <w:rPr>
          <w:rFonts w:ascii="Times New Roman" w:hAnsi="Times New Roman" w:cs="Times New Roman"/>
        </w:rPr>
      </w:pPr>
      <w:r>
        <w:rPr>
          <w:rFonts w:ascii="Times New Roman" w:hAnsi="Times New Roman" w:cs="Times New Roman"/>
        </w:rPr>
        <w:t xml:space="preserve">5:30 - </w:t>
      </w:r>
      <w:r w:rsidR="00323704" w:rsidRPr="000B1958">
        <w:rPr>
          <w:rFonts w:ascii="Times New Roman" w:hAnsi="Times New Roman" w:cs="Times New Roman"/>
        </w:rPr>
        <w:t>6</w:t>
      </w:r>
      <w:r w:rsidR="001805CF" w:rsidRPr="000B1958">
        <w:rPr>
          <w:rFonts w:ascii="Times New Roman" w:hAnsi="Times New Roman" w:cs="Times New Roman"/>
        </w:rPr>
        <w:t>:00</w:t>
      </w:r>
      <w:r>
        <w:rPr>
          <w:rFonts w:ascii="Times New Roman" w:hAnsi="Times New Roman" w:cs="Times New Roman"/>
        </w:rPr>
        <w:t xml:space="preserve"> pm</w:t>
      </w:r>
      <w:r w:rsidR="001805CF" w:rsidRPr="000B1958">
        <w:rPr>
          <w:rFonts w:ascii="Times New Roman" w:hAnsi="Times New Roman" w:cs="Times New Roman"/>
        </w:rPr>
        <w:tab/>
      </w:r>
      <w:r w:rsidR="001805CF" w:rsidRPr="000B1958">
        <w:rPr>
          <w:rFonts w:ascii="Times New Roman" w:hAnsi="Times New Roman" w:cs="Times New Roman"/>
        </w:rPr>
        <w:tab/>
      </w:r>
      <w:r w:rsidRPr="00BD6317">
        <w:rPr>
          <w:rFonts w:ascii="Times New Roman" w:hAnsi="Times New Roman" w:cs="Times New Roman"/>
          <w:b/>
        </w:rPr>
        <w:t>FEEDBACK TO RESEARCHERS</w:t>
      </w:r>
      <w:r>
        <w:rPr>
          <w:rFonts w:ascii="Times New Roman" w:hAnsi="Times New Roman" w:cs="Times New Roman"/>
        </w:rPr>
        <w:tab/>
        <w:t xml:space="preserve">  </w:t>
      </w:r>
      <w:r w:rsidR="001805CF" w:rsidRPr="000B1958">
        <w:rPr>
          <w:rFonts w:ascii="Times New Roman" w:hAnsi="Times New Roman" w:cs="Times New Roman"/>
        </w:rPr>
        <w:t>Scientific Committee</w:t>
      </w:r>
    </w:p>
    <w:p w14:paraId="4710FE91" w14:textId="77777777" w:rsidR="00680A2C" w:rsidRPr="009D3517" w:rsidRDefault="00680A2C" w:rsidP="004F0E83">
      <w:pPr>
        <w:spacing w:line="276" w:lineRule="auto"/>
        <w:rPr>
          <w:rFonts w:ascii="Times New Roman" w:hAnsi="Times New Roman" w:cs="Times New Roman"/>
          <w:sz w:val="18"/>
          <w:szCs w:val="18"/>
        </w:rPr>
      </w:pPr>
    </w:p>
    <w:p w14:paraId="7202E1B0" w14:textId="77777777" w:rsidR="00BC7E25" w:rsidRPr="000B1958" w:rsidRDefault="00BD6317" w:rsidP="004F0E83">
      <w:pPr>
        <w:spacing w:line="276" w:lineRule="auto"/>
        <w:rPr>
          <w:rFonts w:ascii="Times New Roman" w:hAnsi="Times New Roman" w:cs="Times New Roman"/>
        </w:rPr>
      </w:pPr>
      <w:r>
        <w:rPr>
          <w:rFonts w:ascii="Times New Roman" w:hAnsi="Times New Roman" w:cs="Times New Roman"/>
        </w:rPr>
        <w:t xml:space="preserve">6:00 - </w:t>
      </w:r>
      <w:r w:rsidR="00323704" w:rsidRPr="000B1958">
        <w:rPr>
          <w:rFonts w:ascii="Times New Roman" w:hAnsi="Times New Roman" w:cs="Times New Roman"/>
        </w:rPr>
        <w:t>7</w:t>
      </w:r>
      <w:r w:rsidR="001805CF" w:rsidRPr="000B1958">
        <w:rPr>
          <w:rFonts w:ascii="Times New Roman" w:hAnsi="Times New Roman" w:cs="Times New Roman"/>
        </w:rPr>
        <w:t>:00</w:t>
      </w:r>
      <w:r>
        <w:rPr>
          <w:rFonts w:ascii="Times New Roman" w:hAnsi="Times New Roman" w:cs="Times New Roman"/>
        </w:rPr>
        <w:t xml:space="preserve"> pm</w:t>
      </w:r>
      <w:r w:rsidR="00B40436" w:rsidRPr="000B1958">
        <w:rPr>
          <w:rFonts w:ascii="Times New Roman" w:hAnsi="Times New Roman" w:cs="Times New Roman"/>
        </w:rPr>
        <w:tab/>
      </w:r>
      <w:r w:rsidR="00B40436" w:rsidRPr="000B1958">
        <w:rPr>
          <w:rFonts w:ascii="Times New Roman" w:hAnsi="Times New Roman" w:cs="Times New Roman"/>
        </w:rPr>
        <w:tab/>
      </w:r>
      <w:r w:rsidR="00BC7E25" w:rsidRPr="00BD6317">
        <w:rPr>
          <w:rFonts w:ascii="Times New Roman" w:hAnsi="Times New Roman" w:cs="Times New Roman"/>
          <w:b/>
        </w:rPr>
        <w:t>ALVARO CAMACHO LECTURE</w:t>
      </w:r>
      <w:r w:rsidR="00BC7E25" w:rsidRPr="000B1958">
        <w:rPr>
          <w:rFonts w:ascii="Times New Roman" w:hAnsi="Times New Roman" w:cs="Times New Roman"/>
        </w:rPr>
        <w:tab/>
      </w:r>
      <w:r w:rsidR="00BC7E25" w:rsidRPr="000B1958">
        <w:rPr>
          <w:rFonts w:ascii="Times New Roman" w:hAnsi="Times New Roman" w:cs="Times New Roman"/>
        </w:rPr>
        <w:tab/>
      </w:r>
    </w:p>
    <w:p w14:paraId="73990742" w14:textId="77777777" w:rsidR="00B40436" w:rsidRPr="000B1958" w:rsidRDefault="00BC7E25" w:rsidP="004F0E83">
      <w:pPr>
        <w:spacing w:line="276" w:lineRule="auto"/>
        <w:rPr>
          <w:rFonts w:ascii="Times New Roman" w:hAnsi="Times New Roman" w:cs="Times New Roman"/>
        </w:rPr>
      </w:pPr>
      <w:r w:rsidRPr="000B1958">
        <w:rPr>
          <w:rFonts w:ascii="Times New Roman" w:hAnsi="Times New Roman" w:cs="Times New Roman"/>
        </w:rPr>
        <w:tab/>
      </w:r>
      <w:r w:rsidRPr="000B1958">
        <w:rPr>
          <w:rFonts w:ascii="Times New Roman" w:hAnsi="Times New Roman" w:cs="Times New Roman"/>
        </w:rPr>
        <w:tab/>
      </w:r>
      <w:r w:rsidRPr="000B1958">
        <w:rPr>
          <w:rFonts w:ascii="Times New Roman" w:hAnsi="Times New Roman" w:cs="Times New Roman"/>
        </w:rPr>
        <w:tab/>
        <w:t>Physician Suicide</w:t>
      </w:r>
      <w:r w:rsidRPr="000B1958">
        <w:rPr>
          <w:rFonts w:ascii="Times New Roman" w:hAnsi="Times New Roman" w:cs="Times New Roman"/>
        </w:rPr>
        <w:tab/>
      </w:r>
      <w:r w:rsidRPr="000B1958">
        <w:rPr>
          <w:rFonts w:ascii="Times New Roman" w:hAnsi="Times New Roman" w:cs="Times New Roman"/>
        </w:rPr>
        <w:tab/>
      </w:r>
      <w:r w:rsidRPr="000B1958">
        <w:rPr>
          <w:rFonts w:ascii="Times New Roman" w:hAnsi="Times New Roman" w:cs="Times New Roman"/>
        </w:rPr>
        <w:tab/>
      </w:r>
      <w:r w:rsidRPr="000B1958">
        <w:rPr>
          <w:rFonts w:ascii="Times New Roman" w:hAnsi="Times New Roman" w:cs="Times New Roman"/>
        </w:rPr>
        <w:tab/>
      </w:r>
      <w:r w:rsidR="00BD6317">
        <w:rPr>
          <w:rFonts w:ascii="Times New Roman" w:hAnsi="Times New Roman" w:cs="Times New Roman"/>
        </w:rPr>
        <w:t xml:space="preserve">  </w:t>
      </w:r>
      <w:r w:rsidRPr="000B1958">
        <w:rPr>
          <w:rFonts w:ascii="Times New Roman" w:hAnsi="Times New Roman" w:cs="Times New Roman"/>
        </w:rPr>
        <w:t>Ruby Castilla, MD</w:t>
      </w:r>
    </w:p>
    <w:p w14:paraId="50B86596" w14:textId="77777777" w:rsidR="00680A2C" w:rsidRPr="009D3517" w:rsidRDefault="00680A2C" w:rsidP="004F0E83">
      <w:pPr>
        <w:spacing w:line="276" w:lineRule="auto"/>
        <w:rPr>
          <w:rFonts w:ascii="Times New Roman" w:hAnsi="Times New Roman" w:cs="Times New Roman"/>
          <w:sz w:val="18"/>
          <w:szCs w:val="18"/>
        </w:rPr>
      </w:pPr>
    </w:p>
    <w:p w14:paraId="4D1E1A03" w14:textId="77777777" w:rsidR="00BC7E25" w:rsidRPr="000B1958" w:rsidRDefault="00323704" w:rsidP="004F0E83">
      <w:pPr>
        <w:spacing w:line="276" w:lineRule="auto"/>
        <w:rPr>
          <w:rFonts w:ascii="Times New Roman" w:hAnsi="Times New Roman" w:cs="Times New Roman"/>
        </w:rPr>
      </w:pPr>
      <w:r w:rsidRPr="000B1958">
        <w:rPr>
          <w:rFonts w:ascii="Times New Roman" w:hAnsi="Times New Roman" w:cs="Times New Roman"/>
        </w:rPr>
        <w:t>7</w:t>
      </w:r>
      <w:r w:rsidR="00BD6317">
        <w:rPr>
          <w:rFonts w:ascii="Times New Roman" w:hAnsi="Times New Roman" w:cs="Times New Roman"/>
        </w:rPr>
        <w:t xml:space="preserve">:00 - </w:t>
      </w:r>
      <w:r w:rsidRPr="000B1958">
        <w:rPr>
          <w:rFonts w:ascii="Times New Roman" w:hAnsi="Times New Roman" w:cs="Times New Roman"/>
        </w:rPr>
        <w:t>10</w:t>
      </w:r>
      <w:r w:rsidR="001805CF" w:rsidRPr="000B1958">
        <w:rPr>
          <w:rFonts w:ascii="Times New Roman" w:hAnsi="Times New Roman" w:cs="Times New Roman"/>
        </w:rPr>
        <w:t>:00</w:t>
      </w:r>
      <w:r w:rsidR="00BD6317">
        <w:rPr>
          <w:rFonts w:ascii="Times New Roman" w:hAnsi="Times New Roman" w:cs="Times New Roman"/>
        </w:rPr>
        <w:t xml:space="preserve"> pm</w:t>
      </w:r>
      <w:r w:rsidR="001805CF" w:rsidRPr="000B1958">
        <w:rPr>
          <w:rFonts w:ascii="Times New Roman" w:hAnsi="Times New Roman" w:cs="Times New Roman"/>
        </w:rPr>
        <w:tab/>
      </w:r>
      <w:r w:rsidR="00BC7E25" w:rsidRPr="00BD6317">
        <w:rPr>
          <w:rFonts w:ascii="Times New Roman" w:hAnsi="Times New Roman" w:cs="Times New Roman"/>
          <w:b/>
        </w:rPr>
        <w:t>DON QUIXOTE AWARD</w:t>
      </w:r>
      <w:r w:rsidR="00BC7E25" w:rsidRPr="000B1958">
        <w:rPr>
          <w:rFonts w:ascii="Times New Roman" w:hAnsi="Times New Roman" w:cs="Times New Roman"/>
        </w:rPr>
        <w:t xml:space="preserve"> (p</w:t>
      </w:r>
      <w:r w:rsidR="00F926F7" w:rsidRPr="000B1958">
        <w:rPr>
          <w:rFonts w:ascii="Times New Roman" w:hAnsi="Times New Roman" w:cs="Times New Roman"/>
        </w:rPr>
        <w:t>resentation</w:t>
      </w:r>
      <w:r w:rsidR="00BC7E25" w:rsidRPr="000B1958">
        <w:rPr>
          <w:rFonts w:ascii="Times New Roman" w:hAnsi="Times New Roman" w:cs="Times New Roman"/>
        </w:rPr>
        <w:t>)</w:t>
      </w:r>
      <w:r w:rsidR="001805CF" w:rsidRPr="000B1958">
        <w:rPr>
          <w:rFonts w:ascii="Times New Roman" w:hAnsi="Times New Roman" w:cs="Times New Roman"/>
        </w:rPr>
        <w:t xml:space="preserve"> </w:t>
      </w:r>
      <w:r w:rsidR="00BC7E25" w:rsidRPr="000B1958">
        <w:rPr>
          <w:rFonts w:ascii="Times New Roman" w:hAnsi="Times New Roman" w:cs="Times New Roman"/>
        </w:rPr>
        <w:tab/>
      </w:r>
      <w:r w:rsidR="00BC7E25" w:rsidRPr="000B1958">
        <w:rPr>
          <w:rFonts w:ascii="Times New Roman" w:hAnsi="Times New Roman" w:cs="Times New Roman"/>
        </w:rPr>
        <w:tab/>
      </w:r>
    </w:p>
    <w:p w14:paraId="16D8BBDC" w14:textId="77777777" w:rsidR="00B40436" w:rsidRPr="000B1958" w:rsidRDefault="00BC7E25" w:rsidP="004F0E83">
      <w:pPr>
        <w:spacing w:line="276" w:lineRule="auto"/>
        <w:rPr>
          <w:rFonts w:ascii="Times New Roman" w:hAnsi="Times New Roman" w:cs="Times New Roman"/>
        </w:rPr>
      </w:pPr>
      <w:r w:rsidRPr="000B1958">
        <w:rPr>
          <w:rFonts w:ascii="Times New Roman" w:hAnsi="Times New Roman" w:cs="Times New Roman"/>
        </w:rPr>
        <w:tab/>
      </w:r>
      <w:r w:rsidRPr="000B1958">
        <w:rPr>
          <w:rFonts w:ascii="Times New Roman" w:hAnsi="Times New Roman" w:cs="Times New Roman"/>
        </w:rPr>
        <w:tab/>
      </w:r>
      <w:r w:rsidRPr="000B1958">
        <w:rPr>
          <w:rFonts w:ascii="Times New Roman" w:hAnsi="Times New Roman" w:cs="Times New Roman"/>
        </w:rPr>
        <w:tab/>
        <w:t>Meet the Mentor</w:t>
      </w:r>
    </w:p>
    <w:p w14:paraId="13ABA770" w14:textId="77777777" w:rsidR="00BC7E25" w:rsidRPr="000B1958" w:rsidRDefault="007710E6" w:rsidP="004F0E83">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Social E</w:t>
      </w:r>
      <w:r w:rsidR="00BC7E25" w:rsidRPr="000B1958">
        <w:rPr>
          <w:rFonts w:ascii="Times New Roman" w:hAnsi="Times New Roman" w:cs="Times New Roman"/>
        </w:rPr>
        <w:t>vent</w:t>
      </w:r>
    </w:p>
    <w:p w14:paraId="3B433639" w14:textId="77777777" w:rsidR="004F0E83" w:rsidRPr="009D3517" w:rsidRDefault="004F0E83" w:rsidP="004F0E83">
      <w:pPr>
        <w:spacing w:line="276" w:lineRule="auto"/>
        <w:rPr>
          <w:rFonts w:ascii="Times New Roman" w:hAnsi="Times New Roman" w:cs="Times New Roman"/>
          <w:sz w:val="18"/>
          <w:szCs w:val="18"/>
        </w:rPr>
      </w:pPr>
    </w:p>
    <w:p w14:paraId="1C840DF0" w14:textId="77777777" w:rsidR="008E03D3" w:rsidRPr="000B1958" w:rsidRDefault="00F926F7">
      <w:pPr>
        <w:rPr>
          <w:rFonts w:ascii="Times New Roman" w:hAnsi="Times New Roman" w:cs="Times New Roman"/>
          <w:b/>
          <w:sz w:val="23"/>
          <w:szCs w:val="23"/>
        </w:rPr>
      </w:pPr>
      <w:r w:rsidRPr="000B1958">
        <w:rPr>
          <w:rFonts w:ascii="Times New Roman" w:hAnsi="Times New Roman" w:cs="Times New Roman"/>
          <w:b/>
          <w:sz w:val="23"/>
          <w:szCs w:val="23"/>
        </w:rPr>
        <w:t>Ivan Montoya, MPH, MD</w:t>
      </w:r>
    </w:p>
    <w:p w14:paraId="111772E0" w14:textId="77777777" w:rsidR="00F926F7" w:rsidRPr="000B1958" w:rsidRDefault="00F926F7" w:rsidP="004F0E83">
      <w:pPr>
        <w:jc w:val="both"/>
        <w:rPr>
          <w:rFonts w:ascii="Times New Roman" w:hAnsi="Times New Roman" w:cs="Times New Roman"/>
          <w:sz w:val="23"/>
          <w:szCs w:val="23"/>
        </w:rPr>
      </w:pPr>
      <w:r w:rsidRPr="000B1958">
        <w:rPr>
          <w:rFonts w:ascii="Times New Roman" w:hAnsi="Times New Roman" w:cs="Times New Roman"/>
          <w:sz w:val="23"/>
          <w:szCs w:val="23"/>
        </w:rPr>
        <w:t>Dr. Montoya is NIDA’s Deputy Director. He is a psychiatrist and epidemiologist who specializes in the development of therapeutics for Substance Use Disorders (SUDs). He provides programmatic oversight for grants and contracts in DTMC, and manages activities and resources of the Division involved in the research of new therapeutics and the medical consequences of SUDs. He also provides medical oversight to grants and contracts, as well as supports NIDA’s implementation of NIH wide policies for the Clinical Trials Stewardship Initiative. He leads NIDA’s marijuana medications development initiative and the recently published funding opportunity for the development of medications to prevent opioid use disorders and overdose, which is part of the NIH’s Public Private Partnership to combat the opioid use crisis. He collaborates with the IRP in research projects, with NIDA’s International Office in the Latin American Initiative, and is a member of several scientific interest workgroups. Previous experience includes seven years as a clinical investigator in the Intramural Research Program of NIDA, and four years in academia. He joined NIDA in December 1999.</w:t>
      </w:r>
    </w:p>
    <w:p w14:paraId="4B9EC82D" w14:textId="77777777" w:rsidR="00BC7E25" w:rsidRPr="000B1958" w:rsidRDefault="00BC7E25">
      <w:pPr>
        <w:rPr>
          <w:rFonts w:ascii="Times New Roman" w:hAnsi="Times New Roman" w:cs="Times New Roman"/>
          <w:sz w:val="23"/>
          <w:szCs w:val="23"/>
        </w:rPr>
      </w:pPr>
    </w:p>
    <w:p w14:paraId="25724728" w14:textId="77777777" w:rsidR="00BC7E25" w:rsidRPr="000B1958" w:rsidRDefault="00BC7E25" w:rsidP="00BC7E25">
      <w:pPr>
        <w:rPr>
          <w:rFonts w:ascii="Times New Roman" w:hAnsi="Times New Roman" w:cs="Times New Roman"/>
          <w:b/>
          <w:sz w:val="23"/>
          <w:szCs w:val="23"/>
        </w:rPr>
      </w:pPr>
      <w:r w:rsidRPr="000B1958">
        <w:rPr>
          <w:rFonts w:ascii="Times New Roman" w:hAnsi="Times New Roman" w:cs="Times New Roman"/>
          <w:b/>
          <w:sz w:val="23"/>
          <w:szCs w:val="23"/>
        </w:rPr>
        <w:t>Scientific Committee</w:t>
      </w:r>
    </w:p>
    <w:p w14:paraId="2C209715" w14:textId="77777777" w:rsidR="00BC7E25" w:rsidRPr="000B1958" w:rsidRDefault="00BC7E25" w:rsidP="00BC7E25">
      <w:pPr>
        <w:rPr>
          <w:rFonts w:ascii="Times New Roman" w:hAnsi="Times New Roman" w:cs="Times New Roman"/>
          <w:sz w:val="23"/>
          <w:szCs w:val="23"/>
        </w:rPr>
      </w:pPr>
      <w:r w:rsidRPr="000B1958">
        <w:rPr>
          <w:rFonts w:ascii="Times New Roman" w:hAnsi="Times New Roman" w:cs="Times New Roman"/>
          <w:sz w:val="23"/>
          <w:szCs w:val="23"/>
        </w:rPr>
        <w:t>Ruby Castilla</w:t>
      </w:r>
    </w:p>
    <w:p w14:paraId="7950DA64" w14:textId="77777777" w:rsidR="00BC7E25" w:rsidRPr="000B1958" w:rsidRDefault="00BC7E25" w:rsidP="00BC7E25">
      <w:pPr>
        <w:rPr>
          <w:rFonts w:ascii="Times New Roman" w:hAnsi="Times New Roman" w:cs="Times New Roman"/>
          <w:sz w:val="23"/>
          <w:szCs w:val="23"/>
        </w:rPr>
      </w:pPr>
      <w:r w:rsidRPr="000B1958">
        <w:rPr>
          <w:rFonts w:ascii="Times New Roman" w:hAnsi="Times New Roman" w:cs="Times New Roman"/>
          <w:sz w:val="23"/>
          <w:szCs w:val="23"/>
        </w:rPr>
        <w:t>Juan Gallego</w:t>
      </w:r>
    </w:p>
    <w:p w14:paraId="2DD71F65" w14:textId="77777777" w:rsidR="00BC7E25" w:rsidRPr="000B1958" w:rsidRDefault="00BC7E25" w:rsidP="00BC7E25">
      <w:pPr>
        <w:rPr>
          <w:rFonts w:ascii="Times New Roman" w:hAnsi="Times New Roman" w:cs="Times New Roman"/>
          <w:sz w:val="23"/>
          <w:szCs w:val="23"/>
        </w:rPr>
      </w:pPr>
      <w:r w:rsidRPr="000B1958">
        <w:rPr>
          <w:rFonts w:ascii="Times New Roman" w:hAnsi="Times New Roman" w:cs="Times New Roman"/>
          <w:sz w:val="23"/>
          <w:szCs w:val="23"/>
        </w:rPr>
        <w:t>Nancy Colimon</w:t>
      </w:r>
    </w:p>
    <w:p w14:paraId="30DC4347" w14:textId="77777777" w:rsidR="00BC7E25" w:rsidRPr="000B1958" w:rsidRDefault="00BC7E25" w:rsidP="00BC7E25">
      <w:pPr>
        <w:rPr>
          <w:rFonts w:ascii="Times New Roman" w:hAnsi="Times New Roman" w:cs="Times New Roman"/>
          <w:sz w:val="23"/>
          <w:szCs w:val="23"/>
        </w:rPr>
      </w:pPr>
      <w:r w:rsidRPr="000B1958">
        <w:rPr>
          <w:rFonts w:ascii="Times New Roman" w:hAnsi="Times New Roman" w:cs="Times New Roman"/>
          <w:sz w:val="23"/>
          <w:szCs w:val="23"/>
        </w:rPr>
        <w:t>Pamela Montano</w:t>
      </w:r>
    </w:p>
    <w:p w14:paraId="0D0DCF9D" w14:textId="77777777" w:rsidR="00BC7E25" w:rsidRDefault="00BC7E25" w:rsidP="00BC7E25">
      <w:pPr>
        <w:rPr>
          <w:rFonts w:ascii="Times New Roman" w:hAnsi="Times New Roman" w:cs="Times New Roman"/>
          <w:sz w:val="23"/>
          <w:szCs w:val="23"/>
        </w:rPr>
      </w:pPr>
      <w:r w:rsidRPr="000B1958">
        <w:rPr>
          <w:rFonts w:ascii="Times New Roman" w:hAnsi="Times New Roman" w:cs="Times New Roman"/>
          <w:sz w:val="23"/>
          <w:szCs w:val="23"/>
        </w:rPr>
        <w:t>Bernardo Ng</w:t>
      </w:r>
    </w:p>
    <w:p w14:paraId="65E28530" w14:textId="77777777" w:rsidR="009D3517" w:rsidRDefault="009D3517" w:rsidP="009D3517">
      <w:pPr>
        <w:rPr>
          <w:rFonts w:ascii="Times New Roman" w:hAnsi="Times New Roman" w:cs="Times New Roman"/>
        </w:rPr>
      </w:pPr>
    </w:p>
    <w:p w14:paraId="3E1C6365" w14:textId="77777777" w:rsidR="009D3517" w:rsidRPr="009D3517" w:rsidRDefault="009D3517" w:rsidP="009D3517">
      <w:pPr>
        <w:rPr>
          <w:rFonts w:ascii="Times New Roman" w:hAnsi="Times New Roman" w:cs="Times New Roman"/>
        </w:rPr>
      </w:pPr>
      <w:r w:rsidRPr="009D3517">
        <w:rPr>
          <w:rFonts w:ascii="Times New Roman" w:hAnsi="Times New Roman" w:cs="Times New Roman"/>
        </w:rPr>
        <w:t xml:space="preserve">For more information contact:  Bernardo Ng, MD at:  </w:t>
      </w:r>
      <w:hyperlink r:id="rId7" w:history="1">
        <w:r w:rsidRPr="009D3517">
          <w:rPr>
            <w:rStyle w:val="Hyperlink"/>
            <w:rFonts w:ascii="Times New Roman" w:hAnsi="Times New Roman" w:cs="Times New Roman"/>
          </w:rPr>
          <w:t>president@americansocietyhispanicpsychiatry.com</w:t>
        </w:r>
      </w:hyperlink>
    </w:p>
    <w:p w14:paraId="621DF52D" w14:textId="77777777" w:rsidR="009D3517" w:rsidRPr="009D3517" w:rsidRDefault="009D3517" w:rsidP="009D3517">
      <w:pPr>
        <w:rPr>
          <w:rFonts w:ascii="Times New Roman" w:hAnsi="Times New Roman" w:cs="Times New Roman"/>
        </w:rPr>
      </w:pPr>
      <w:r w:rsidRPr="009D3517">
        <w:rPr>
          <w:rFonts w:ascii="Times New Roman" w:hAnsi="Times New Roman" w:cs="Times New Roman"/>
        </w:rPr>
        <w:t>or </w:t>
      </w:r>
    </w:p>
    <w:p w14:paraId="3253B73C" w14:textId="77777777" w:rsidR="009D3517" w:rsidRPr="009D3517" w:rsidRDefault="009D3517" w:rsidP="009D3517">
      <w:pPr>
        <w:rPr>
          <w:rFonts w:ascii="Times New Roman" w:hAnsi="Times New Roman" w:cs="Times New Roman"/>
        </w:rPr>
      </w:pPr>
      <w:r w:rsidRPr="009D3517">
        <w:rPr>
          <w:rFonts w:ascii="Times New Roman" w:hAnsi="Times New Roman" w:cs="Times New Roman"/>
        </w:rPr>
        <w:t xml:space="preserve">Frances Bell at:  </w:t>
      </w:r>
      <w:hyperlink r:id="rId8" w:history="1">
        <w:r w:rsidRPr="009D3517">
          <w:rPr>
            <w:rStyle w:val="Hyperlink"/>
            <w:rFonts w:ascii="Times New Roman" w:hAnsi="Times New Roman" w:cs="Times New Roman"/>
          </w:rPr>
          <w:t>francesrotonbell@gmail.com</w:t>
        </w:r>
      </w:hyperlink>
    </w:p>
    <w:p w14:paraId="50A94440" w14:textId="77777777" w:rsidR="00056655" w:rsidRPr="000B1958" w:rsidRDefault="00056655" w:rsidP="009D3517">
      <w:pPr>
        <w:rPr>
          <w:rFonts w:ascii="Times New Roman" w:hAnsi="Times New Roman" w:cs="Times New Roman"/>
          <w:sz w:val="23"/>
          <w:szCs w:val="23"/>
        </w:rPr>
      </w:pPr>
    </w:p>
    <w:sectPr w:rsidR="00056655" w:rsidRPr="000B1958" w:rsidSect="009D3517">
      <w:pgSz w:w="12240" w:h="15840"/>
      <w:pgMar w:top="990" w:right="90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1145B"/>
    <w:multiLevelType w:val="hybridMultilevel"/>
    <w:tmpl w:val="26F6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B5"/>
    <w:rsid w:val="00037A88"/>
    <w:rsid w:val="00056655"/>
    <w:rsid w:val="000823B6"/>
    <w:rsid w:val="000B1958"/>
    <w:rsid w:val="000D3FB5"/>
    <w:rsid w:val="000E0786"/>
    <w:rsid w:val="00143773"/>
    <w:rsid w:val="001805CF"/>
    <w:rsid w:val="001A6EC1"/>
    <w:rsid w:val="002C3F7D"/>
    <w:rsid w:val="00323704"/>
    <w:rsid w:val="00411631"/>
    <w:rsid w:val="004F0E83"/>
    <w:rsid w:val="0063343D"/>
    <w:rsid w:val="00680A2C"/>
    <w:rsid w:val="00693075"/>
    <w:rsid w:val="007039E4"/>
    <w:rsid w:val="007710E6"/>
    <w:rsid w:val="00791812"/>
    <w:rsid w:val="007E000E"/>
    <w:rsid w:val="007F06B8"/>
    <w:rsid w:val="00804B8B"/>
    <w:rsid w:val="00821890"/>
    <w:rsid w:val="008440D9"/>
    <w:rsid w:val="008E03D3"/>
    <w:rsid w:val="008E7F9C"/>
    <w:rsid w:val="009D3517"/>
    <w:rsid w:val="00A42D7F"/>
    <w:rsid w:val="00A44C1A"/>
    <w:rsid w:val="00A5537A"/>
    <w:rsid w:val="00AE58CC"/>
    <w:rsid w:val="00B22DDD"/>
    <w:rsid w:val="00B31EB1"/>
    <w:rsid w:val="00B40436"/>
    <w:rsid w:val="00B75B56"/>
    <w:rsid w:val="00BC7E25"/>
    <w:rsid w:val="00BD6317"/>
    <w:rsid w:val="00BE7B56"/>
    <w:rsid w:val="00CB1D7A"/>
    <w:rsid w:val="00CB217E"/>
    <w:rsid w:val="00CC2A23"/>
    <w:rsid w:val="00D8093D"/>
    <w:rsid w:val="00DA3D2A"/>
    <w:rsid w:val="00DD4A1E"/>
    <w:rsid w:val="00E33B2B"/>
    <w:rsid w:val="00EF663C"/>
    <w:rsid w:val="00F926F7"/>
    <w:rsid w:val="00FC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4C61"/>
  <w15:docId w15:val="{C80201F9-1ACE-4D4F-8894-7E6E0B01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0D9"/>
    <w:pPr>
      <w:ind w:left="720"/>
      <w:contextualSpacing/>
    </w:pPr>
  </w:style>
  <w:style w:type="paragraph" w:styleId="BalloonText">
    <w:name w:val="Balloon Text"/>
    <w:basedOn w:val="Normal"/>
    <w:link w:val="BalloonTextChar"/>
    <w:uiPriority w:val="99"/>
    <w:semiHidden/>
    <w:unhideWhenUsed/>
    <w:rsid w:val="000B1958"/>
    <w:rPr>
      <w:rFonts w:ascii="Tahoma" w:hAnsi="Tahoma" w:cs="Tahoma"/>
      <w:sz w:val="16"/>
      <w:szCs w:val="16"/>
    </w:rPr>
  </w:style>
  <w:style w:type="character" w:customStyle="1" w:styleId="BalloonTextChar">
    <w:name w:val="Balloon Text Char"/>
    <w:basedOn w:val="DefaultParagraphFont"/>
    <w:link w:val="BalloonText"/>
    <w:uiPriority w:val="99"/>
    <w:semiHidden/>
    <w:rsid w:val="000B1958"/>
    <w:rPr>
      <w:rFonts w:ascii="Tahoma" w:hAnsi="Tahoma" w:cs="Tahoma"/>
      <w:sz w:val="16"/>
      <w:szCs w:val="16"/>
    </w:rPr>
  </w:style>
  <w:style w:type="character" w:styleId="Hyperlink">
    <w:name w:val="Hyperlink"/>
    <w:basedOn w:val="DefaultParagraphFont"/>
    <w:uiPriority w:val="99"/>
    <w:semiHidden/>
    <w:unhideWhenUsed/>
    <w:rsid w:val="009D3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31008">
      <w:bodyDiv w:val="1"/>
      <w:marLeft w:val="0"/>
      <w:marRight w:val="0"/>
      <w:marTop w:val="0"/>
      <w:marBottom w:val="0"/>
      <w:divBdr>
        <w:top w:val="none" w:sz="0" w:space="0" w:color="auto"/>
        <w:left w:val="none" w:sz="0" w:space="0" w:color="auto"/>
        <w:bottom w:val="none" w:sz="0" w:space="0" w:color="auto"/>
        <w:right w:val="none" w:sz="0" w:space="0" w:color="auto"/>
      </w:divBdr>
    </w:div>
    <w:div w:id="659162346">
      <w:bodyDiv w:val="1"/>
      <w:marLeft w:val="0"/>
      <w:marRight w:val="0"/>
      <w:marTop w:val="0"/>
      <w:marBottom w:val="0"/>
      <w:divBdr>
        <w:top w:val="none" w:sz="0" w:space="0" w:color="auto"/>
        <w:left w:val="none" w:sz="0" w:space="0" w:color="auto"/>
        <w:bottom w:val="none" w:sz="0" w:space="0" w:color="auto"/>
        <w:right w:val="none" w:sz="0" w:space="0" w:color="auto"/>
      </w:divBdr>
    </w:div>
    <w:div w:id="1922063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rotonbell@gmail.com" TargetMode="External"/><Relationship Id="rId3" Type="http://schemas.openxmlformats.org/officeDocument/2006/relationships/styles" Target="styles.xml"/><Relationship Id="rId7" Type="http://schemas.openxmlformats.org/officeDocument/2006/relationships/hyperlink" Target="mailto:president@americansocietyhispanicpsychiat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97491-0E34-4A7B-8B25-F3605A91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 Valley Behavioral Med Ctr Inc</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Ng</dc:creator>
  <cp:lastModifiedBy>Frances</cp:lastModifiedBy>
  <cp:revision>2</cp:revision>
  <dcterms:created xsi:type="dcterms:W3CDTF">2018-12-21T15:15:00Z</dcterms:created>
  <dcterms:modified xsi:type="dcterms:W3CDTF">2018-12-21T15:15:00Z</dcterms:modified>
</cp:coreProperties>
</file>